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7B" w:rsidRPr="001E36C0" w:rsidRDefault="00D1767B" w:rsidP="00D1767B">
      <w:pPr>
        <w:autoSpaceDE w:val="0"/>
        <w:autoSpaceDN w:val="0"/>
        <w:adjustRightInd w:val="0"/>
        <w:jc w:val="center"/>
        <w:rPr>
          <w:b/>
          <w:bCs/>
        </w:rPr>
      </w:pPr>
      <w:bookmarkStart w:id="0" w:name="_GoBack"/>
      <w:bookmarkEnd w:id="0"/>
      <w:r w:rsidRPr="001E36C0">
        <w:rPr>
          <w:b/>
          <w:bCs/>
        </w:rPr>
        <w:t>A</w:t>
      </w:r>
      <w:r>
        <w:rPr>
          <w:b/>
          <w:bCs/>
        </w:rPr>
        <w:t>PPENDIX L</w:t>
      </w:r>
    </w:p>
    <w:p w:rsidR="00D1767B" w:rsidRDefault="00D1767B" w:rsidP="00D1767B">
      <w:pPr>
        <w:autoSpaceDE w:val="0"/>
        <w:autoSpaceDN w:val="0"/>
        <w:adjustRightInd w:val="0"/>
        <w:jc w:val="center"/>
        <w:rPr>
          <w:b/>
          <w:bCs/>
        </w:rPr>
      </w:pPr>
      <w:r w:rsidRPr="001E36C0">
        <w:rPr>
          <w:b/>
          <w:bCs/>
        </w:rPr>
        <w:t>W</w:t>
      </w:r>
      <w:r>
        <w:rPr>
          <w:b/>
          <w:bCs/>
        </w:rPr>
        <w:t xml:space="preserve">RITTEN LABORATORY HAZARD EVALUATION &amp; CHECKLIST FOR </w:t>
      </w:r>
    </w:p>
    <w:p w:rsidR="00D1767B" w:rsidRPr="001E36C0" w:rsidRDefault="00D1767B" w:rsidP="00D1767B">
      <w:pPr>
        <w:autoSpaceDE w:val="0"/>
        <w:autoSpaceDN w:val="0"/>
        <w:adjustRightInd w:val="0"/>
        <w:jc w:val="center"/>
        <w:rPr>
          <w:b/>
          <w:bCs/>
        </w:rPr>
      </w:pPr>
      <w:r>
        <w:rPr>
          <w:b/>
          <w:bCs/>
        </w:rPr>
        <w:t>PERSONAL PROTECTIVE EQUIPMENT (PPE)</w:t>
      </w:r>
      <w:r w:rsidRPr="001E36C0">
        <w:rPr>
          <w:b/>
          <w:bCs/>
        </w:rPr>
        <w:t xml:space="preserve"> </w:t>
      </w:r>
      <w:r>
        <w:rPr>
          <w:b/>
          <w:bCs/>
        </w:rPr>
        <w:t>USE</w:t>
      </w:r>
    </w:p>
    <w:p w:rsidR="00D1767B" w:rsidRDefault="00D1767B" w:rsidP="00D1767B">
      <w:pPr>
        <w:autoSpaceDE w:val="0"/>
        <w:autoSpaceDN w:val="0"/>
        <w:adjustRightInd w:val="0"/>
        <w:rPr>
          <w:b/>
          <w:bCs/>
        </w:rPr>
      </w:pPr>
    </w:p>
    <w:p w:rsidR="00D1767B" w:rsidRDefault="00D1767B" w:rsidP="00D1767B">
      <w:pPr>
        <w:autoSpaceDE w:val="0"/>
        <w:autoSpaceDN w:val="0"/>
        <w:adjustRightInd w:val="0"/>
        <w:rPr>
          <w:bCs/>
          <w:sz w:val="22"/>
          <w:szCs w:val="22"/>
        </w:rPr>
      </w:pPr>
      <w:r>
        <w:rPr>
          <w:bCs/>
          <w:sz w:val="22"/>
          <w:szCs w:val="22"/>
        </w:rPr>
        <w:t xml:space="preserve">PPE, especially when used in a laboratory environment, should be the final step in ensuring workplace hazards are controlled, and complement any/all engineering, administrative, procedural and other safe work practice controls implemented first.  </w:t>
      </w:r>
      <w:r w:rsidRPr="00CB6C9F">
        <w:rPr>
          <w:bCs/>
          <w:sz w:val="22"/>
          <w:szCs w:val="22"/>
        </w:rPr>
        <w:t xml:space="preserve">Laboratory faculty/supervisors </w:t>
      </w:r>
      <w:r>
        <w:rPr>
          <w:bCs/>
          <w:sz w:val="22"/>
          <w:szCs w:val="22"/>
        </w:rPr>
        <w:t xml:space="preserve">should </w:t>
      </w:r>
      <w:r w:rsidRPr="00CB6C9F">
        <w:rPr>
          <w:bCs/>
          <w:sz w:val="22"/>
          <w:szCs w:val="22"/>
        </w:rPr>
        <w:t>us</w:t>
      </w:r>
      <w:r>
        <w:rPr>
          <w:bCs/>
          <w:sz w:val="22"/>
          <w:szCs w:val="22"/>
        </w:rPr>
        <w:t>e</w:t>
      </w:r>
      <w:r w:rsidRPr="00CB6C9F">
        <w:rPr>
          <w:bCs/>
          <w:sz w:val="22"/>
          <w:szCs w:val="22"/>
        </w:rPr>
        <w:t xml:space="preserve"> this form</w:t>
      </w:r>
      <w:r>
        <w:rPr>
          <w:bCs/>
          <w:sz w:val="22"/>
          <w:szCs w:val="22"/>
        </w:rPr>
        <w:t xml:space="preserve"> </w:t>
      </w:r>
      <w:r w:rsidRPr="00CB6C9F">
        <w:rPr>
          <w:bCs/>
          <w:sz w:val="22"/>
          <w:szCs w:val="22"/>
        </w:rPr>
        <w:t>to facilitate written laboratory hazard evaluations as required by OSHA</w:t>
      </w:r>
      <w:r>
        <w:rPr>
          <w:bCs/>
          <w:sz w:val="22"/>
          <w:szCs w:val="22"/>
        </w:rPr>
        <w:t xml:space="preserve">, to ensure any actual </w:t>
      </w:r>
      <w:r w:rsidRPr="00CB6C9F">
        <w:rPr>
          <w:bCs/>
          <w:sz w:val="22"/>
          <w:szCs w:val="22"/>
        </w:rPr>
        <w:t>or potential hazards associated with work in teaching</w:t>
      </w:r>
      <w:r>
        <w:rPr>
          <w:bCs/>
          <w:sz w:val="22"/>
          <w:szCs w:val="22"/>
        </w:rPr>
        <w:t>,</w:t>
      </w:r>
      <w:r w:rsidRPr="00CB6C9F">
        <w:rPr>
          <w:bCs/>
          <w:sz w:val="22"/>
          <w:szCs w:val="22"/>
        </w:rPr>
        <w:t xml:space="preserve"> research</w:t>
      </w:r>
      <w:r>
        <w:rPr>
          <w:bCs/>
          <w:sz w:val="22"/>
          <w:szCs w:val="22"/>
        </w:rPr>
        <w:t xml:space="preserve"> or other lab work areas</w:t>
      </w:r>
      <w:r w:rsidRPr="00CB6C9F">
        <w:rPr>
          <w:bCs/>
          <w:sz w:val="22"/>
          <w:szCs w:val="22"/>
        </w:rPr>
        <w:t xml:space="preserve"> are properly identified</w:t>
      </w:r>
      <w:r>
        <w:rPr>
          <w:bCs/>
          <w:sz w:val="22"/>
          <w:szCs w:val="22"/>
        </w:rPr>
        <w:t xml:space="preserve"> and remedied</w:t>
      </w:r>
      <w:r w:rsidRPr="00CB6C9F">
        <w:rPr>
          <w:bCs/>
          <w:sz w:val="22"/>
          <w:szCs w:val="22"/>
        </w:rPr>
        <w:t xml:space="preserve">, </w:t>
      </w:r>
      <w:r>
        <w:rPr>
          <w:bCs/>
          <w:sz w:val="22"/>
          <w:szCs w:val="22"/>
        </w:rPr>
        <w:t xml:space="preserve">so as to avoid injury or </w:t>
      </w:r>
      <w:r w:rsidRPr="00CB6C9F">
        <w:rPr>
          <w:bCs/>
          <w:sz w:val="22"/>
          <w:szCs w:val="22"/>
        </w:rPr>
        <w:t>illness.</w:t>
      </w:r>
    </w:p>
    <w:p w:rsidR="00D1767B" w:rsidRDefault="00D1767B" w:rsidP="00D1767B">
      <w:pPr>
        <w:autoSpaceDE w:val="0"/>
        <w:autoSpaceDN w:val="0"/>
        <w:adjustRightInd w:val="0"/>
        <w:rPr>
          <w:bCs/>
          <w:sz w:val="22"/>
          <w:szCs w:val="22"/>
        </w:rPr>
      </w:pPr>
    </w:p>
    <w:p w:rsidR="00D1767B" w:rsidRPr="00073C9B" w:rsidRDefault="00D1767B" w:rsidP="00D1767B">
      <w:pPr>
        <w:autoSpaceDE w:val="0"/>
        <w:autoSpaceDN w:val="0"/>
        <w:adjustRightInd w:val="0"/>
        <w:rPr>
          <w:b/>
          <w:bCs/>
          <w:sz w:val="22"/>
          <w:szCs w:val="22"/>
        </w:rPr>
      </w:pPr>
      <w:r w:rsidRPr="00073C9B">
        <w:rPr>
          <w:b/>
          <w:bCs/>
          <w:sz w:val="22"/>
          <w:szCs w:val="22"/>
        </w:rPr>
        <w:t>The Hazard Evaluation Process</w:t>
      </w:r>
    </w:p>
    <w:p w:rsidR="00D1767B" w:rsidRPr="00143DE2" w:rsidRDefault="00D1767B" w:rsidP="00D1767B">
      <w:pPr>
        <w:autoSpaceDE w:val="0"/>
        <w:autoSpaceDN w:val="0"/>
        <w:adjustRightInd w:val="0"/>
        <w:rPr>
          <w:bCs/>
          <w:sz w:val="22"/>
          <w:szCs w:val="22"/>
          <w:u w:val="single"/>
        </w:rPr>
      </w:pPr>
      <w:r w:rsidRPr="00143DE2">
        <w:rPr>
          <w:bCs/>
          <w:sz w:val="22"/>
          <w:szCs w:val="22"/>
          <w:u w:val="single"/>
        </w:rPr>
        <w:t>Step 1</w:t>
      </w:r>
    </w:p>
    <w:p w:rsidR="00D1767B" w:rsidRDefault="00D1767B" w:rsidP="00D1767B">
      <w:pPr>
        <w:autoSpaceDE w:val="0"/>
        <w:autoSpaceDN w:val="0"/>
        <w:adjustRightInd w:val="0"/>
        <w:rPr>
          <w:bCs/>
          <w:sz w:val="22"/>
          <w:szCs w:val="22"/>
        </w:rPr>
      </w:pPr>
      <w:r>
        <w:rPr>
          <w:bCs/>
          <w:sz w:val="22"/>
          <w:szCs w:val="22"/>
        </w:rPr>
        <w:t xml:space="preserve">Identify the type of lab or lab-related activity to be evaluated, and list any relevant experiment or process information necessary to provide an overview.  You may choose to specify any other procedural controls or limitations to which the evaluation will apply in this section as well (i.e. </w:t>
      </w:r>
      <w:proofErr w:type="gramStart"/>
      <w:r>
        <w:rPr>
          <w:bCs/>
          <w:sz w:val="22"/>
          <w:szCs w:val="22"/>
        </w:rPr>
        <w:t>do’s</w:t>
      </w:r>
      <w:proofErr w:type="gramEnd"/>
      <w:r>
        <w:rPr>
          <w:bCs/>
          <w:sz w:val="22"/>
          <w:szCs w:val="22"/>
        </w:rPr>
        <w:t xml:space="preserve"> and don’ts).</w:t>
      </w:r>
    </w:p>
    <w:p w:rsidR="00D1767B" w:rsidRDefault="00D1767B" w:rsidP="00D1767B">
      <w:pPr>
        <w:autoSpaceDE w:val="0"/>
        <w:autoSpaceDN w:val="0"/>
        <w:adjustRightInd w:val="0"/>
        <w:rPr>
          <w:bCs/>
          <w:sz w:val="22"/>
          <w:szCs w:val="22"/>
        </w:rPr>
      </w:pPr>
    </w:p>
    <w:p w:rsidR="00D1767B" w:rsidRPr="00B5370D" w:rsidRDefault="00D1767B" w:rsidP="00D1767B">
      <w:pPr>
        <w:autoSpaceDE w:val="0"/>
        <w:autoSpaceDN w:val="0"/>
        <w:adjustRightInd w:val="0"/>
        <w:rPr>
          <w:bCs/>
          <w:sz w:val="22"/>
          <w:szCs w:val="22"/>
          <w:u w:val="single"/>
        </w:rPr>
      </w:pPr>
      <w:r w:rsidRPr="00B5370D">
        <w:rPr>
          <w:bCs/>
          <w:sz w:val="22"/>
          <w:szCs w:val="22"/>
          <w:u w:val="single"/>
        </w:rPr>
        <w:t>Step 2</w:t>
      </w:r>
    </w:p>
    <w:p w:rsidR="00D1767B" w:rsidRDefault="00D1767B" w:rsidP="00D1767B">
      <w:pPr>
        <w:autoSpaceDE w:val="0"/>
        <w:autoSpaceDN w:val="0"/>
        <w:adjustRightInd w:val="0"/>
        <w:rPr>
          <w:bCs/>
          <w:sz w:val="22"/>
          <w:szCs w:val="22"/>
        </w:rPr>
      </w:pPr>
      <w:r>
        <w:rPr>
          <w:bCs/>
          <w:sz w:val="22"/>
          <w:szCs w:val="22"/>
        </w:rPr>
        <w:t xml:space="preserve">Identify and describe the types of lab hazards to which personnel may be exposed in the lab, as well as the PPE control measures to be employed, within each potential hazard category (eye/face, hand, body/skin, respiratory, and </w:t>
      </w:r>
      <w:proofErr w:type="spellStart"/>
      <w:r>
        <w:rPr>
          <w:bCs/>
          <w:sz w:val="22"/>
          <w:szCs w:val="22"/>
        </w:rPr>
        <w:t>misc</w:t>
      </w:r>
      <w:proofErr w:type="spellEnd"/>
      <w:r>
        <w:rPr>
          <w:bCs/>
          <w:sz w:val="22"/>
          <w:szCs w:val="22"/>
        </w:rPr>
        <w:t>/other hazards).  Please be as specific as possible.</w:t>
      </w:r>
    </w:p>
    <w:p w:rsidR="00D1767B" w:rsidRDefault="00D1767B" w:rsidP="00D1767B">
      <w:pPr>
        <w:pStyle w:val="ListParagraph"/>
        <w:numPr>
          <w:ilvl w:val="0"/>
          <w:numId w:val="1"/>
        </w:numPr>
        <w:autoSpaceDE w:val="0"/>
        <w:autoSpaceDN w:val="0"/>
        <w:adjustRightInd w:val="0"/>
        <w:rPr>
          <w:bCs/>
        </w:rPr>
      </w:pPr>
      <w:r>
        <w:rPr>
          <w:bCs/>
        </w:rPr>
        <w:t>Special note 1—if you intend on using a chemical regulated as a Type 1 PHS, conformance with Sections 7 and 8, and Appendices F and G of the CHP is required.  This process includes specific information on PPE requirements associated with the Type 1 PHS, and need not be duplicated within this hazard evaluation.</w:t>
      </w:r>
    </w:p>
    <w:p w:rsidR="00D1767B" w:rsidRDefault="00D1767B" w:rsidP="00D1767B">
      <w:pPr>
        <w:pStyle w:val="ListParagraph"/>
        <w:numPr>
          <w:ilvl w:val="0"/>
          <w:numId w:val="1"/>
        </w:numPr>
        <w:autoSpaceDE w:val="0"/>
        <w:autoSpaceDN w:val="0"/>
        <w:adjustRightInd w:val="0"/>
        <w:rPr>
          <w:bCs/>
        </w:rPr>
      </w:pPr>
      <w:r>
        <w:rPr>
          <w:bCs/>
        </w:rPr>
        <w:t>Special note 2—if you need additional guidance on chemical compatibility/resistivity for gloves used to protect the hands, look at Appendix K of the CHP, or either of the two resources listed below:</w:t>
      </w:r>
    </w:p>
    <w:p w:rsidR="00D1767B" w:rsidRDefault="00CB60A3" w:rsidP="00D1767B">
      <w:pPr>
        <w:pStyle w:val="ListParagraph"/>
        <w:numPr>
          <w:ilvl w:val="1"/>
          <w:numId w:val="1"/>
        </w:numPr>
        <w:autoSpaceDE w:val="0"/>
        <w:autoSpaceDN w:val="0"/>
        <w:adjustRightInd w:val="0"/>
        <w:rPr>
          <w:bCs/>
        </w:rPr>
      </w:pPr>
      <w:hyperlink r:id="rId6" w:history="1">
        <w:proofErr w:type="spellStart"/>
        <w:r w:rsidR="00D1767B" w:rsidRPr="003824D9">
          <w:rPr>
            <w:rStyle w:val="Hyperlink"/>
            <w:bCs/>
          </w:rPr>
          <w:t>Microflex</w:t>
        </w:r>
        <w:proofErr w:type="spellEnd"/>
        <w:r w:rsidR="00D1767B" w:rsidRPr="003824D9">
          <w:rPr>
            <w:rStyle w:val="Hyperlink"/>
            <w:bCs/>
          </w:rPr>
          <w:t xml:space="preserve"> Glove Chemical Resistivity Guide</w:t>
        </w:r>
      </w:hyperlink>
    </w:p>
    <w:p w:rsidR="00D1767B" w:rsidRDefault="00CB60A3" w:rsidP="00D1767B">
      <w:pPr>
        <w:pStyle w:val="ListParagraph"/>
        <w:numPr>
          <w:ilvl w:val="1"/>
          <w:numId w:val="1"/>
        </w:numPr>
        <w:autoSpaceDE w:val="0"/>
        <w:autoSpaceDN w:val="0"/>
        <w:adjustRightInd w:val="0"/>
        <w:rPr>
          <w:bCs/>
        </w:rPr>
      </w:pPr>
      <w:hyperlink r:id="rId7" w:history="1">
        <w:r w:rsidR="00D1767B" w:rsidRPr="003824D9">
          <w:rPr>
            <w:rStyle w:val="Hyperlink"/>
            <w:bCs/>
          </w:rPr>
          <w:t>Generic Chemical Resistivity Guide</w:t>
        </w:r>
      </w:hyperlink>
    </w:p>
    <w:p w:rsidR="00D1767B" w:rsidRDefault="00D1767B" w:rsidP="00D1767B">
      <w:pPr>
        <w:autoSpaceDE w:val="0"/>
        <w:autoSpaceDN w:val="0"/>
        <w:adjustRightInd w:val="0"/>
        <w:rPr>
          <w:bCs/>
          <w:sz w:val="22"/>
          <w:szCs w:val="22"/>
        </w:rPr>
      </w:pPr>
    </w:p>
    <w:p w:rsidR="00D1767B" w:rsidRPr="00DE51BE" w:rsidRDefault="00D1767B" w:rsidP="00D1767B">
      <w:pPr>
        <w:autoSpaceDE w:val="0"/>
        <w:autoSpaceDN w:val="0"/>
        <w:adjustRightInd w:val="0"/>
        <w:rPr>
          <w:bCs/>
          <w:sz w:val="22"/>
          <w:szCs w:val="22"/>
          <w:u w:val="single"/>
        </w:rPr>
      </w:pPr>
      <w:r w:rsidRPr="00DE51BE">
        <w:rPr>
          <w:bCs/>
          <w:sz w:val="22"/>
          <w:szCs w:val="22"/>
          <w:u w:val="single"/>
        </w:rPr>
        <w:t>Step 3</w:t>
      </w:r>
    </w:p>
    <w:p w:rsidR="00D1767B" w:rsidRDefault="00D1767B" w:rsidP="00D1767B">
      <w:pPr>
        <w:autoSpaceDE w:val="0"/>
        <w:autoSpaceDN w:val="0"/>
        <w:adjustRightInd w:val="0"/>
        <w:rPr>
          <w:bCs/>
          <w:sz w:val="22"/>
          <w:szCs w:val="22"/>
        </w:rPr>
      </w:pPr>
      <w:r>
        <w:rPr>
          <w:bCs/>
          <w:sz w:val="22"/>
          <w:szCs w:val="22"/>
        </w:rPr>
        <w:t>Certify the completion of the hazard evaluation process in the box on the final page with your signature and date.</w:t>
      </w:r>
    </w:p>
    <w:p w:rsidR="00D1767B" w:rsidRDefault="00D1767B" w:rsidP="00D1767B">
      <w:pPr>
        <w:autoSpaceDE w:val="0"/>
        <w:autoSpaceDN w:val="0"/>
        <w:adjustRightInd w:val="0"/>
        <w:rPr>
          <w:bCs/>
          <w:sz w:val="22"/>
          <w:szCs w:val="22"/>
        </w:rPr>
      </w:pPr>
    </w:p>
    <w:p w:rsidR="00D1767B" w:rsidRPr="00D3293E" w:rsidRDefault="00D1767B" w:rsidP="00D1767B">
      <w:pPr>
        <w:autoSpaceDE w:val="0"/>
        <w:autoSpaceDN w:val="0"/>
        <w:adjustRightInd w:val="0"/>
        <w:rPr>
          <w:b/>
          <w:bCs/>
          <w:sz w:val="22"/>
          <w:szCs w:val="22"/>
        </w:rPr>
      </w:pPr>
      <w:r w:rsidRPr="00D3293E">
        <w:rPr>
          <w:b/>
          <w:bCs/>
          <w:sz w:val="22"/>
          <w:szCs w:val="22"/>
        </w:rPr>
        <w:t xml:space="preserve">Implementing the Written </w:t>
      </w:r>
      <w:r>
        <w:rPr>
          <w:b/>
          <w:bCs/>
          <w:sz w:val="22"/>
          <w:szCs w:val="22"/>
        </w:rPr>
        <w:t xml:space="preserve">Laboratory </w:t>
      </w:r>
      <w:r w:rsidRPr="00D3293E">
        <w:rPr>
          <w:b/>
          <w:bCs/>
          <w:sz w:val="22"/>
          <w:szCs w:val="22"/>
        </w:rPr>
        <w:t>Hazard Evaluation</w:t>
      </w:r>
    </w:p>
    <w:p w:rsidR="00D1767B" w:rsidRPr="00DF7568" w:rsidRDefault="00D1767B" w:rsidP="00D1767B">
      <w:pPr>
        <w:rPr>
          <w:sz w:val="22"/>
          <w:szCs w:val="22"/>
        </w:rPr>
      </w:pPr>
      <w:r w:rsidRPr="00DF7568">
        <w:rPr>
          <w:sz w:val="22"/>
          <w:szCs w:val="22"/>
        </w:rPr>
        <w:t>Upon completion of the laboratory hazard evaluation, it should be used as follows:</w:t>
      </w:r>
    </w:p>
    <w:p w:rsidR="00D1767B" w:rsidRPr="00DF7568" w:rsidRDefault="00D1767B" w:rsidP="00D1767B">
      <w:pPr>
        <w:pStyle w:val="ListParagraph"/>
        <w:numPr>
          <w:ilvl w:val="0"/>
          <w:numId w:val="2"/>
        </w:numPr>
      </w:pPr>
      <w:r w:rsidRPr="00DF7568">
        <w:t>Train personnel who must wear PPE associated with the hazard evaluation, ensuring you address:</w:t>
      </w:r>
    </w:p>
    <w:p w:rsidR="00D1767B" w:rsidRPr="00DF7568" w:rsidRDefault="00D1767B" w:rsidP="00D1767B">
      <w:pPr>
        <w:pStyle w:val="ListParagraph"/>
        <w:numPr>
          <w:ilvl w:val="1"/>
          <w:numId w:val="2"/>
        </w:numPr>
      </w:pPr>
      <w:r w:rsidRPr="00DF7568">
        <w:t>Types of PPE to be used during the lab activities, w</w:t>
      </w:r>
      <w:r>
        <w:t xml:space="preserve">hen </w:t>
      </w:r>
      <w:r w:rsidRPr="00DF7568">
        <w:t xml:space="preserve">PPE </w:t>
      </w:r>
      <w:r>
        <w:t xml:space="preserve">is </w:t>
      </w:r>
      <w:r w:rsidRPr="00DF7568">
        <w:t>necessary and how to obtain it in the lab.</w:t>
      </w:r>
    </w:p>
    <w:p w:rsidR="00D1767B" w:rsidRPr="00DF7568" w:rsidRDefault="00D1767B" w:rsidP="00D1767B">
      <w:pPr>
        <w:pStyle w:val="ListParagraph"/>
        <w:numPr>
          <w:ilvl w:val="1"/>
          <w:numId w:val="2"/>
        </w:numPr>
      </w:pPr>
      <w:r w:rsidRPr="00DF7568">
        <w:t>How to wear, adjust, and use PPE for this lab.</w:t>
      </w:r>
    </w:p>
    <w:p w:rsidR="00D1767B" w:rsidRPr="00DF7568" w:rsidRDefault="00D1767B" w:rsidP="00D1767B">
      <w:pPr>
        <w:pStyle w:val="ListParagraph"/>
        <w:numPr>
          <w:ilvl w:val="1"/>
          <w:numId w:val="2"/>
        </w:numPr>
      </w:pPr>
      <w:r w:rsidRPr="00DF7568">
        <w:t>How to properly care/maintain, useful life, and disposal of PPE for this lab.</w:t>
      </w:r>
    </w:p>
    <w:p w:rsidR="00D1767B" w:rsidRPr="00DF7568" w:rsidRDefault="00D1767B" w:rsidP="00D1767B">
      <w:pPr>
        <w:pStyle w:val="ListParagraph"/>
        <w:numPr>
          <w:ilvl w:val="1"/>
          <w:numId w:val="2"/>
        </w:numPr>
      </w:pPr>
      <w:r w:rsidRPr="00DF7568">
        <w:t>Limitations of the PPE for this lab.</w:t>
      </w:r>
    </w:p>
    <w:p w:rsidR="00D1767B" w:rsidRPr="00DF7568" w:rsidRDefault="00D1767B" w:rsidP="00D1767B">
      <w:pPr>
        <w:pStyle w:val="ListParagraph"/>
        <w:numPr>
          <w:ilvl w:val="1"/>
          <w:numId w:val="2"/>
        </w:numPr>
      </w:pPr>
      <w:r w:rsidRPr="00DF7568">
        <w:t>Other PPE safe work practices (i.e. avoiding cross-contamination by not wearing PPE outside of lab areas, not contacting computers, phones or the like while wearing gloves, etc.)</w:t>
      </w:r>
    </w:p>
    <w:p w:rsidR="00D1767B" w:rsidRDefault="00D1767B" w:rsidP="00D1767B">
      <w:pPr>
        <w:pStyle w:val="ListParagraph"/>
        <w:numPr>
          <w:ilvl w:val="0"/>
          <w:numId w:val="2"/>
        </w:numPr>
      </w:pPr>
      <w:r>
        <w:t>Make the hazard evaluation available and d</w:t>
      </w:r>
      <w:r w:rsidRPr="00DF7568">
        <w:t xml:space="preserve">ocument the </w:t>
      </w:r>
      <w:r>
        <w:t>conduct of PPE training, as follows:</w:t>
      </w:r>
    </w:p>
    <w:p w:rsidR="00D1767B" w:rsidRDefault="00D1767B" w:rsidP="00D1767B">
      <w:pPr>
        <w:pStyle w:val="ListParagraph"/>
        <w:numPr>
          <w:ilvl w:val="1"/>
          <w:numId w:val="2"/>
        </w:numPr>
      </w:pPr>
      <w:r>
        <w:t>For teaching labs, post the completed laboratory hazard evaluation in the lab itself, or include it as a part of the lab materials.  While it is not necessary to document the training of students not covered by OSHA, Appendix C of the CHP may be used for such purposes.</w:t>
      </w:r>
    </w:p>
    <w:p w:rsidR="00D1767B" w:rsidRDefault="00D1767B" w:rsidP="00D1767B">
      <w:pPr>
        <w:pStyle w:val="ListParagraph"/>
        <w:numPr>
          <w:ilvl w:val="1"/>
          <w:numId w:val="2"/>
        </w:numPr>
      </w:pPr>
      <w:r w:rsidRPr="00D1767B">
        <w:t xml:space="preserve">For research labs and all other types of lab activity where PPE is to be used, employees or restricted personnel (research students, TA’s, etc.) should possess or have access to a copy of the hazard evaluation within their assigned lab workstation.  Training should be documented by including the hazard evaluation with an individual’s completed Appendix </w:t>
      </w:r>
      <w:r>
        <w:t>D</w:t>
      </w:r>
      <w:r w:rsidRPr="00D1767B">
        <w:t xml:space="preserve"> training form.</w:t>
      </w:r>
    </w:p>
    <w:p w:rsidR="00D1767B" w:rsidRDefault="00D1767B" w:rsidP="00D1767B"/>
    <w:p w:rsidR="00D1767B" w:rsidRDefault="00D1767B" w:rsidP="00D1767B">
      <w:pPr>
        <w:autoSpaceDE w:val="0"/>
        <w:autoSpaceDN w:val="0"/>
        <w:adjustRightInd w:val="0"/>
        <w:rPr>
          <w:b/>
          <w:bCs/>
          <w:sz w:val="22"/>
          <w:szCs w:val="22"/>
        </w:rPr>
        <w:sectPr w:rsidR="00D1767B" w:rsidSect="0056796C">
          <w:pgSz w:w="12240" w:h="15840" w:code="1"/>
          <w:pgMar w:top="1008" w:right="1080" w:bottom="1440" w:left="1080" w:header="360" w:footer="1440" w:gutter="0"/>
          <w:cols w:space="720"/>
          <w:noEndnote/>
          <w:docGrid w:linePitch="326"/>
        </w:sectPr>
      </w:pPr>
    </w:p>
    <w:tbl>
      <w:tblPr>
        <w:tblW w:w="151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00"/>
        <w:gridCol w:w="4590"/>
        <w:gridCol w:w="6750"/>
      </w:tblGrid>
      <w:tr w:rsidR="00D1767B" w:rsidTr="00D1767B">
        <w:trPr>
          <w:trHeight w:val="185"/>
          <w:jc w:val="center"/>
        </w:trPr>
        <w:tc>
          <w:tcPr>
            <w:tcW w:w="15120" w:type="dxa"/>
            <w:gridSpan w:val="4"/>
            <w:tcBorders>
              <w:top w:val="double" w:sz="4" w:space="0" w:color="auto"/>
              <w:left w:val="double" w:sz="4" w:space="0" w:color="auto"/>
              <w:bottom w:val="double" w:sz="4" w:space="0" w:color="auto"/>
              <w:right w:val="double" w:sz="4" w:space="0" w:color="auto"/>
            </w:tcBorders>
            <w:shd w:val="clear" w:color="auto" w:fill="FFFF00"/>
          </w:tcPr>
          <w:p w:rsidR="00D1767B" w:rsidRPr="0004693E" w:rsidRDefault="00D1767B" w:rsidP="00D86332">
            <w:pPr>
              <w:autoSpaceDE w:val="0"/>
              <w:autoSpaceDN w:val="0"/>
              <w:adjustRightInd w:val="0"/>
              <w:jc w:val="center"/>
              <w:rPr>
                <w:b/>
                <w:bCs/>
              </w:rPr>
            </w:pPr>
            <w:r>
              <w:rPr>
                <w:b/>
                <w:bCs/>
              </w:rPr>
              <w:lastRenderedPageBreak/>
              <w:t>Appendix L—</w:t>
            </w:r>
            <w:r w:rsidRPr="0004693E">
              <w:rPr>
                <w:b/>
                <w:bCs/>
              </w:rPr>
              <w:t>Written Laboratory Hazard Evaluation &amp; Checklist for PPE Use</w:t>
            </w:r>
          </w:p>
        </w:tc>
      </w:tr>
      <w:tr w:rsidR="00D1767B" w:rsidTr="00D1767B">
        <w:trPr>
          <w:trHeight w:val="185"/>
          <w:jc w:val="center"/>
        </w:trPr>
        <w:tc>
          <w:tcPr>
            <w:tcW w:w="1980" w:type="dxa"/>
            <w:vMerge w:val="restart"/>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r w:rsidRPr="007439CE">
              <w:rPr>
                <w:b/>
                <w:sz w:val="22"/>
                <w:szCs w:val="22"/>
              </w:rPr>
              <w:t>I am reviewing (check the appropriate box)</w:t>
            </w:r>
          </w:p>
        </w:tc>
        <w:tc>
          <w:tcPr>
            <w:tcW w:w="1800" w:type="dxa"/>
            <w:tcBorders>
              <w:top w:val="double" w:sz="4" w:space="0" w:color="auto"/>
              <w:left w:val="double" w:sz="4" w:space="0" w:color="auto"/>
              <w:bottom w:val="double" w:sz="4" w:space="0" w:color="auto"/>
              <w:right w:val="double" w:sz="4" w:space="0" w:color="auto"/>
            </w:tcBorders>
          </w:tcPr>
          <w:p w:rsidR="00D1767B" w:rsidRPr="00003C5F"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Teaching Lab</w:t>
            </w:r>
          </w:p>
        </w:tc>
        <w:tc>
          <w:tcPr>
            <w:tcW w:w="11340" w:type="dxa"/>
            <w:gridSpan w:val="2"/>
            <w:tcBorders>
              <w:top w:val="double" w:sz="4" w:space="0" w:color="auto"/>
              <w:left w:val="double" w:sz="4" w:space="0" w:color="auto"/>
              <w:bottom w:val="double" w:sz="4" w:space="0" w:color="auto"/>
              <w:right w:val="double" w:sz="4" w:space="0" w:color="auto"/>
            </w:tcBorders>
          </w:tcPr>
          <w:p w:rsidR="00D1767B" w:rsidRPr="007439CE" w:rsidRDefault="00D1767B" w:rsidP="00D86332">
            <w:pPr>
              <w:autoSpaceDE w:val="0"/>
              <w:autoSpaceDN w:val="0"/>
              <w:adjustRightInd w:val="0"/>
              <w:rPr>
                <w:b/>
              </w:rPr>
            </w:pPr>
            <w:r w:rsidRPr="007439CE">
              <w:rPr>
                <w:b/>
                <w:sz w:val="22"/>
                <w:szCs w:val="22"/>
              </w:rPr>
              <w:t>Course #, Lab Section and Lab/Room #:</w:t>
            </w:r>
          </w:p>
        </w:tc>
      </w:tr>
      <w:tr w:rsidR="00D1767B" w:rsidTr="00D1767B">
        <w:trPr>
          <w:trHeight w:val="185"/>
          <w:jc w:val="center"/>
        </w:trPr>
        <w:tc>
          <w:tcPr>
            <w:tcW w:w="1980" w:type="dxa"/>
            <w:vMerge/>
            <w:tcBorders>
              <w:top w:val="double" w:sz="4" w:space="0" w:color="auto"/>
              <w:left w:val="double" w:sz="4" w:space="0" w:color="auto"/>
              <w:bottom w:val="double" w:sz="4" w:space="0" w:color="auto"/>
              <w:right w:val="double" w:sz="4" w:space="0" w:color="auto"/>
            </w:tcBorders>
          </w:tcPr>
          <w:p w:rsidR="00D1767B" w:rsidRPr="00003C5F" w:rsidRDefault="00D1767B" w:rsidP="00D86332"/>
        </w:tc>
        <w:tc>
          <w:tcPr>
            <w:tcW w:w="1800" w:type="dxa"/>
            <w:tcBorders>
              <w:top w:val="double" w:sz="4" w:space="0" w:color="auto"/>
              <w:left w:val="double" w:sz="4" w:space="0" w:color="auto"/>
              <w:bottom w:val="double" w:sz="4" w:space="0" w:color="auto"/>
              <w:right w:val="double" w:sz="4" w:space="0" w:color="auto"/>
            </w:tcBorders>
          </w:tcPr>
          <w:p w:rsidR="00D1767B" w:rsidRPr="00003C5F"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Research Lab</w:t>
            </w:r>
          </w:p>
        </w:tc>
        <w:tc>
          <w:tcPr>
            <w:tcW w:w="11340" w:type="dxa"/>
            <w:gridSpan w:val="2"/>
            <w:tcBorders>
              <w:top w:val="double" w:sz="4" w:space="0" w:color="auto"/>
              <w:left w:val="double" w:sz="4" w:space="0" w:color="auto"/>
              <w:bottom w:val="double" w:sz="4" w:space="0" w:color="auto"/>
              <w:right w:val="double" w:sz="4" w:space="0" w:color="auto"/>
            </w:tcBorders>
          </w:tcPr>
          <w:p w:rsidR="00D1767B" w:rsidRPr="007439CE" w:rsidRDefault="00D1767B" w:rsidP="00D86332">
            <w:pPr>
              <w:autoSpaceDE w:val="0"/>
              <w:autoSpaceDN w:val="0"/>
              <w:adjustRightInd w:val="0"/>
              <w:rPr>
                <w:b/>
              </w:rPr>
            </w:pPr>
            <w:r w:rsidRPr="007439CE">
              <w:rPr>
                <w:b/>
                <w:sz w:val="22"/>
                <w:szCs w:val="22"/>
              </w:rPr>
              <w:t>Research Project, PI and Lab/Room #:</w:t>
            </w:r>
          </w:p>
        </w:tc>
      </w:tr>
      <w:tr w:rsidR="00D1767B" w:rsidTr="00D1767B">
        <w:trPr>
          <w:trHeight w:val="185"/>
          <w:jc w:val="center"/>
        </w:trPr>
        <w:tc>
          <w:tcPr>
            <w:tcW w:w="1980" w:type="dxa"/>
            <w:vMerge/>
            <w:tcBorders>
              <w:top w:val="double" w:sz="4" w:space="0" w:color="auto"/>
              <w:left w:val="double" w:sz="4" w:space="0" w:color="auto"/>
              <w:bottom w:val="double" w:sz="4" w:space="0" w:color="auto"/>
              <w:right w:val="double" w:sz="4" w:space="0" w:color="auto"/>
            </w:tcBorders>
          </w:tcPr>
          <w:p w:rsidR="00D1767B" w:rsidRPr="00003C5F" w:rsidRDefault="00D1767B" w:rsidP="00D86332"/>
        </w:tc>
        <w:tc>
          <w:tcPr>
            <w:tcW w:w="1800" w:type="dxa"/>
            <w:tcBorders>
              <w:top w:val="double" w:sz="4" w:space="0" w:color="auto"/>
              <w:left w:val="double" w:sz="4" w:space="0" w:color="auto"/>
              <w:bottom w:val="double" w:sz="4" w:space="0" w:color="auto"/>
              <w:right w:val="double" w:sz="4" w:space="0" w:color="auto"/>
            </w:tcBorders>
          </w:tcPr>
          <w:p w:rsidR="00D1767B" w:rsidRPr="00003C5F"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Other</w:t>
            </w:r>
          </w:p>
        </w:tc>
        <w:tc>
          <w:tcPr>
            <w:tcW w:w="11340" w:type="dxa"/>
            <w:gridSpan w:val="2"/>
            <w:tcBorders>
              <w:top w:val="double" w:sz="4" w:space="0" w:color="auto"/>
              <w:left w:val="double" w:sz="4" w:space="0" w:color="auto"/>
              <w:bottom w:val="double" w:sz="4" w:space="0" w:color="auto"/>
              <w:right w:val="double" w:sz="4" w:space="0" w:color="auto"/>
            </w:tcBorders>
          </w:tcPr>
          <w:p w:rsidR="00D1767B" w:rsidRPr="007439CE" w:rsidRDefault="00D1767B" w:rsidP="00D86332">
            <w:pPr>
              <w:autoSpaceDE w:val="0"/>
              <w:autoSpaceDN w:val="0"/>
              <w:adjustRightInd w:val="0"/>
              <w:rPr>
                <w:b/>
              </w:rPr>
            </w:pPr>
            <w:r w:rsidRPr="007439CE">
              <w:rPr>
                <w:b/>
                <w:sz w:val="22"/>
                <w:szCs w:val="22"/>
              </w:rPr>
              <w:t>List Relevant Details:</w:t>
            </w:r>
          </w:p>
        </w:tc>
      </w:tr>
      <w:tr w:rsidR="00D1767B" w:rsidTr="00D1767B">
        <w:trPr>
          <w:jc w:val="center"/>
        </w:trPr>
        <w:tc>
          <w:tcPr>
            <w:tcW w:w="8370" w:type="dxa"/>
            <w:gridSpan w:val="3"/>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r w:rsidRPr="007439CE">
              <w:rPr>
                <w:b/>
                <w:sz w:val="22"/>
                <w:szCs w:val="22"/>
              </w:rPr>
              <w:t>Your name (print):</w:t>
            </w:r>
          </w:p>
        </w:tc>
        <w:tc>
          <w:tcPr>
            <w:tcW w:w="6750" w:type="dxa"/>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proofErr w:type="spellStart"/>
            <w:r w:rsidRPr="007439CE">
              <w:rPr>
                <w:b/>
                <w:sz w:val="22"/>
                <w:szCs w:val="22"/>
              </w:rPr>
              <w:t>Dept</w:t>
            </w:r>
            <w:proofErr w:type="spellEnd"/>
            <w:r w:rsidRPr="007439CE">
              <w:rPr>
                <w:b/>
                <w:sz w:val="22"/>
                <w:szCs w:val="22"/>
              </w:rPr>
              <w:t>:</w:t>
            </w:r>
          </w:p>
        </w:tc>
      </w:tr>
      <w:tr w:rsidR="00D1767B" w:rsidTr="00D1767B">
        <w:trPr>
          <w:trHeight w:val="1608"/>
          <w:jc w:val="center"/>
        </w:trPr>
        <w:tc>
          <w:tcPr>
            <w:tcW w:w="15120" w:type="dxa"/>
            <w:gridSpan w:val="4"/>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r w:rsidRPr="007439CE">
              <w:rPr>
                <w:b/>
                <w:sz w:val="22"/>
                <w:szCs w:val="22"/>
              </w:rPr>
              <w:t>Lab Activity/Experiment/Process Details:</w:t>
            </w:r>
          </w:p>
        </w:tc>
      </w:tr>
    </w:tbl>
    <w:p w:rsidR="00D1767B" w:rsidRDefault="00D1767B" w:rsidP="00D1767B">
      <w:pPr>
        <w:rPr>
          <w:sz w:val="20"/>
          <w:szCs w:val="20"/>
        </w:rPr>
      </w:pPr>
    </w:p>
    <w:p w:rsidR="00D1767B" w:rsidRPr="00D45883" w:rsidRDefault="00D1767B" w:rsidP="00D1767B">
      <w:pPr>
        <w:rPr>
          <w:sz w:val="20"/>
          <w:szCs w:val="20"/>
        </w:rPr>
      </w:pPr>
    </w:p>
    <w:tbl>
      <w:tblPr>
        <w:tblW w:w="15120" w:type="dxa"/>
        <w:jc w:val="center"/>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30"/>
        <w:gridCol w:w="2700"/>
        <w:gridCol w:w="6660"/>
        <w:gridCol w:w="3330"/>
      </w:tblGrid>
      <w:tr w:rsidR="00D1767B" w:rsidTr="00D1767B">
        <w:trPr>
          <w:trHeight w:val="152"/>
          <w:jc w:val="center"/>
        </w:trPr>
        <w:tc>
          <w:tcPr>
            <w:tcW w:w="2430" w:type="dxa"/>
            <w:shd w:val="clear" w:color="auto" w:fill="FFFF00"/>
          </w:tcPr>
          <w:p w:rsidR="00D1767B" w:rsidRPr="00F1653A" w:rsidRDefault="00D1767B" w:rsidP="00D86332">
            <w:pPr>
              <w:jc w:val="center"/>
              <w:rPr>
                <w:b/>
              </w:rPr>
            </w:pPr>
            <w:r w:rsidRPr="00F1653A">
              <w:rPr>
                <w:b/>
                <w:sz w:val="22"/>
                <w:szCs w:val="22"/>
              </w:rPr>
              <w:t>Eye/Face Hazards</w:t>
            </w:r>
          </w:p>
        </w:tc>
        <w:tc>
          <w:tcPr>
            <w:tcW w:w="2700" w:type="dxa"/>
            <w:vMerge w:val="restart"/>
          </w:tcPr>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Chemicals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Biological Agents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Impact/Flying Debris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Thermal/Cryogens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Radiological</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Lasers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Welding/Soldering</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Other:</w:t>
            </w:r>
          </w:p>
        </w:tc>
        <w:tc>
          <w:tcPr>
            <w:tcW w:w="6660" w:type="dxa"/>
            <w:shd w:val="clear" w:color="auto" w:fill="FFFF00"/>
          </w:tcPr>
          <w:p w:rsidR="00D1767B" w:rsidRPr="00F1653A" w:rsidRDefault="00D1767B" w:rsidP="00D86332">
            <w:pPr>
              <w:jc w:val="center"/>
              <w:rPr>
                <w:b/>
                <w:sz w:val="20"/>
                <w:szCs w:val="20"/>
              </w:rPr>
            </w:pPr>
            <w:r w:rsidRPr="00F1653A">
              <w:rPr>
                <w:b/>
                <w:sz w:val="20"/>
                <w:szCs w:val="20"/>
              </w:rPr>
              <w:t>Description of Hazard(s)</w:t>
            </w:r>
          </w:p>
        </w:tc>
        <w:tc>
          <w:tcPr>
            <w:tcW w:w="3330" w:type="dxa"/>
            <w:shd w:val="clear" w:color="auto" w:fill="FFFF00"/>
          </w:tcPr>
          <w:p w:rsidR="00D1767B" w:rsidRPr="00F1653A" w:rsidRDefault="00D1767B" w:rsidP="00D86332">
            <w:pPr>
              <w:jc w:val="center"/>
              <w:rPr>
                <w:b/>
                <w:sz w:val="20"/>
                <w:szCs w:val="20"/>
              </w:rPr>
            </w:pPr>
            <w:r w:rsidRPr="00F1653A">
              <w:rPr>
                <w:b/>
                <w:sz w:val="20"/>
                <w:szCs w:val="20"/>
              </w:rPr>
              <w:t>PPE Required</w:t>
            </w:r>
          </w:p>
        </w:tc>
      </w:tr>
      <w:tr w:rsidR="00D1767B" w:rsidTr="00D1767B">
        <w:trPr>
          <w:trHeight w:val="885"/>
          <w:jc w:val="center"/>
        </w:trPr>
        <w:tc>
          <w:tcPr>
            <w:tcW w:w="2430" w:type="dxa"/>
          </w:tcPr>
          <w:p w:rsidR="00D1767B" w:rsidRDefault="00D1767B" w:rsidP="00D86332">
            <w:pPr>
              <w:jc w:val="center"/>
            </w:pPr>
            <w:r>
              <w:rPr>
                <w:noProof/>
              </w:rPr>
              <w:drawing>
                <wp:inline distT="0" distB="0" distL="0" distR="0" wp14:anchorId="5CBCDCEF" wp14:editId="5474A8DF">
                  <wp:extent cx="1152525" cy="1085850"/>
                  <wp:effectExtent l="0" t="0" r="9525" b="0"/>
                  <wp:docPr id="5" name="Picture 5" descr="C:\Documents and Settings\bhansen\My Documents\My Pictures\eye face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hansen\My Documents\My Pictures\eye face safety.jpg"/>
                          <pic:cNvPicPr>
                            <a:picLocks noChangeAspect="1" noChangeArrowheads="1"/>
                          </pic:cNvPicPr>
                        </pic:nvPicPr>
                        <pic:blipFill>
                          <a:blip r:embed="rId8">
                            <a:extLst>
                              <a:ext uri="{28A0092B-C50C-407E-A947-70E740481C1C}">
                                <a14:useLocalDpi xmlns:a14="http://schemas.microsoft.com/office/drawing/2010/main" val="0"/>
                              </a:ext>
                            </a:extLst>
                          </a:blip>
                          <a:srcRect t="10435" r="5217"/>
                          <a:stretch>
                            <a:fillRect/>
                          </a:stretch>
                        </pic:blipFill>
                        <pic:spPr bwMode="auto">
                          <a:xfrm>
                            <a:off x="0" y="0"/>
                            <a:ext cx="1152525" cy="1085850"/>
                          </a:xfrm>
                          <a:prstGeom prst="rect">
                            <a:avLst/>
                          </a:prstGeom>
                          <a:noFill/>
                          <a:ln>
                            <a:noFill/>
                          </a:ln>
                        </pic:spPr>
                      </pic:pic>
                    </a:graphicData>
                  </a:graphic>
                </wp:inline>
              </w:drawing>
            </w:r>
          </w:p>
        </w:tc>
        <w:tc>
          <w:tcPr>
            <w:tcW w:w="2700" w:type="dxa"/>
            <w:vMerge/>
          </w:tcPr>
          <w:p w:rsidR="00D1767B" w:rsidRPr="002D56E7" w:rsidRDefault="00D1767B" w:rsidP="00D86332"/>
        </w:tc>
        <w:tc>
          <w:tcPr>
            <w:tcW w:w="6660" w:type="dxa"/>
          </w:tcPr>
          <w:p w:rsidR="00D1767B" w:rsidRPr="00F1653A" w:rsidRDefault="00D1767B" w:rsidP="00D86332">
            <w:pPr>
              <w:rPr>
                <w:color w:val="548DD4"/>
                <w:sz w:val="20"/>
                <w:szCs w:val="20"/>
              </w:rPr>
            </w:pPr>
          </w:p>
        </w:tc>
        <w:tc>
          <w:tcPr>
            <w:tcW w:w="3330" w:type="dxa"/>
          </w:tcPr>
          <w:p w:rsidR="00D1767B" w:rsidRPr="00F1653A" w:rsidRDefault="00D1767B" w:rsidP="00D86332">
            <w:pPr>
              <w:rPr>
                <w:color w:val="548DD4"/>
                <w:sz w:val="20"/>
                <w:szCs w:val="20"/>
              </w:rPr>
            </w:pPr>
          </w:p>
        </w:tc>
      </w:tr>
    </w:tbl>
    <w:p w:rsidR="00D1767B" w:rsidRDefault="00D1767B" w:rsidP="00D1767B">
      <w:pPr>
        <w:rPr>
          <w:sz w:val="20"/>
          <w:szCs w:val="20"/>
        </w:rPr>
      </w:pPr>
    </w:p>
    <w:tbl>
      <w:tblPr>
        <w:tblW w:w="15120" w:type="dxa"/>
        <w:jc w:val="center"/>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30"/>
        <w:gridCol w:w="2700"/>
        <w:gridCol w:w="6660"/>
        <w:gridCol w:w="3330"/>
      </w:tblGrid>
      <w:tr w:rsidR="00D1767B" w:rsidTr="00D1767B">
        <w:trPr>
          <w:trHeight w:val="70"/>
          <w:jc w:val="center"/>
        </w:trPr>
        <w:tc>
          <w:tcPr>
            <w:tcW w:w="2430" w:type="dxa"/>
            <w:shd w:val="clear" w:color="auto" w:fill="FFFF00"/>
          </w:tcPr>
          <w:p w:rsidR="00D1767B" w:rsidRPr="00F1653A" w:rsidRDefault="00D1767B" w:rsidP="00D86332">
            <w:pPr>
              <w:jc w:val="center"/>
              <w:rPr>
                <w:b/>
              </w:rPr>
            </w:pPr>
            <w:r w:rsidRPr="00F1653A">
              <w:rPr>
                <w:b/>
                <w:sz w:val="22"/>
                <w:szCs w:val="22"/>
              </w:rPr>
              <w:t>Hand Hazards</w:t>
            </w:r>
          </w:p>
        </w:tc>
        <w:tc>
          <w:tcPr>
            <w:tcW w:w="2700" w:type="dxa"/>
            <w:vMerge w:val="restart"/>
          </w:tcPr>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Chemicals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Biological Agents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Thermal/Cryogens</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Radiological</w:t>
            </w:r>
          </w:p>
          <w:p w:rsidR="00D1767B" w:rsidRPr="00F1653A" w:rsidRDefault="00D1767B" w:rsidP="00D86332">
            <w:pPr>
              <w:rPr>
                <w:b/>
              </w:rPr>
            </w:pPr>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Laceration/Injection</w:t>
            </w:r>
          </w:p>
          <w:p w:rsidR="00D1767B" w:rsidRPr="00F1653A" w:rsidRDefault="00D1767B" w:rsidP="00D86332">
            <w:pPr>
              <w:rPr>
                <w:b/>
              </w:rPr>
            </w:pPr>
            <w:r w:rsidRPr="00F1653A">
              <w:rPr>
                <w:b/>
                <w:sz w:val="22"/>
                <w:szCs w:val="22"/>
              </w:rPr>
              <w:fldChar w:fldCharType="begin">
                <w:ffData>
                  <w:name w:val=""/>
                  <w:enabled/>
                  <w:calcOnExit w:val="0"/>
                  <w:checkBox>
                    <w:sizeAuto/>
                    <w:default w:val="0"/>
                  </w:checkBox>
                </w:ffData>
              </w:fldChar>
            </w:r>
            <w:r w:rsidRPr="00F1653A">
              <w:rPr>
                <w:b/>
                <w:sz w:val="22"/>
                <w:szCs w:val="22"/>
              </w:rPr>
              <w:instrText xml:space="preserve"> FORMCHECKBOX </w:instrText>
            </w:r>
            <w:r w:rsidRPr="00F1653A">
              <w:rPr>
                <w:b/>
                <w:sz w:val="22"/>
                <w:szCs w:val="22"/>
              </w:rPr>
            </w:r>
            <w:r w:rsidRPr="00F1653A">
              <w:rPr>
                <w:b/>
                <w:sz w:val="22"/>
                <w:szCs w:val="22"/>
              </w:rPr>
              <w:fldChar w:fldCharType="end"/>
            </w:r>
            <w:r w:rsidRPr="00F1653A">
              <w:rPr>
                <w:b/>
                <w:sz w:val="22"/>
                <w:szCs w:val="22"/>
              </w:rPr>
              <w:t xml:space="preserve"> Crush/Pinch</w:t>
            </w:r>
          </w:p>
          <w:p w:rsidR="00D1767B" w:rsidRDefault="00D1767B" w:rsidP="00D86332">
            <w:r w:rsidRPr="00F1653A">
              <w:rPr>
                <w:sz w:val="22"/>
                <w:szCs w:val="22"/>
              </w:rPr>
              <w:fldChar w:fldCharType="begin">
                <w:ffData>
                  <w:name w:val=""/>
                  <w:enabled/>
                  <w:calcOnExit w:val="0"/>
                  <w:checkBox>
                    <w:sizeAuto/>
                    <w:default w:val="0"/>
                  </w:checkBox>
                </w:ffData>
              </w:fldChar>
            </w:r>
            <w:r w:rsidRPr="00F1653A">
              <w:rPr>
                <w:sz w:val="22"/>
                <w:szCs w:val="22"/>
              </w:rPr>
              <w:instrText xml:space="preserve"> FORMCHECKBOX </w:instrText>
            </w:r>
            <w:r w:rsidRPr="00F1653A">
              <w:rPr>
                <w:sz w:val="22"/>
                <w:szCs w:val="22"/>
              </w:rPr>
            </w:r>
            <w:r w:rsidRPr="00F1653A">
              <w:rPr>
                <w:sz w:val="22"/>
                <w:szCs w:val="22"/>
              </w:rPr>
              <w:fldChar w:fldCharType="end"/>
            </w:r>
            <w:r w:rsidRPr="00F1653A">
              <w:rPr>
                <w:b/>
                <w:sz w:val="22"/>
                <w:szCs w:val="22"/>
              </w:rPr>
              <w:t xml:space="preserve"> Other:</w:t>
            </w:r>
          </w:p>
        </w:tc>
        <w:tc>
          <w:tcPr>
            <w:tcW w:w="6660" w:type="dxa"/>
            <w:shd w:val="clear" w:color="auto" w:fill="FFFF00"/>
          </w:tcPr>
          <w:p w:rsidR="00D1767B" w:rsidRPr="00F1653A" w:rsidRDefault="00D1767B" w:rsidP="00D86332">
            <w:pPr>
              <w:jc w:val="center"/>
              <w:rPr>
                <w:b/>
                <w:sz w:val="20"/>
                <w:szCs w:val="20"/>
              </w:rPr>
            </w:pPr>
            <w:r w:rsidRPr="00F1653A">
              <w:rPr>
                <w:b/>
                <w:sz w:val="20"/>
                <w:szCs w:val="20"/>
              </w:rPr>
              <w:t>Description of Hazard(s)</w:t>
            </w:r>
          </w:p>
        </w:tc>
        <w:tc>
          <w:tcPr>
            <w:tcW w:w="3330" w:type="dxa"/>
            <w:shd w:val="clear" w:color="auto" w:fill="FFFF00"/>
          </w:tcPr>
          <w:p w:rsidR="00D1767B" w:rsidRPr="00F1653A" w:rsidRDefault="00D1767B" w:rsidP="00D86332">
            <w:pPr>
              <w:jc w:val="center"/>
              <w:rPr>
                <w:b/>
                <w:sz w:val="20"/>
                <w:szCs w:val="20"/>
              </w:rPr>
            </w:pPr>
            <w:r w:rsidRPr="00F1653A">
              <w:rPr>
                <w:b/>
                <w:sz w:val="20"/>
                <w:szCs w:val="20"/>
              </w:rPr>
              <w:t>PPE Required</w:t>
            </w:r>
          </w:p>
        </w:tc>
      </w:tr>
      <w:tr w:rsidR="00D1767B" w:rsidTr="00D1767B">
        <w:trPr>
          <w:trHeight w:val="885"/>
          <w:jc w:val="center"/>
        </w:trPr>
        <w:tc>
          <w:tcPr>
            <w:tcW w:w="2430" w:type="dxa"/>
          </w:tcPr>
          <w:p w:rsidR="00D1767B" w:rsidRDefault="00D1767B" w:rsidP="00D86332">
            <w:pPr>
              <w:jc w:val="center"/>
            </w:pPr>
            <w:r>
              <w:rPr>
                <w:noProof/>
              </w:rPr>
              <w:drawing>
                <wp:inline distT="0" distB="0" distL="0" distR="0" wp14:anchorId="678A011E" wp14:editId="3459D55C">
                  <wp:extent cx="981075" cy="981075"/>
                  <wp:effectExtent l="0" t="0" r="9525" b="9525"/>
                  <wp:docPr id="4" name="Picture 4" descr="C:\Documents and Settings\bhansen\My Documents\My Pictures\hand 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bhansen\My Documents\My Pictures\hand pp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2700" w:type="dxa"/>
            <w:vMerge/>
          </w:tcPr>
          <w:p w:rsidR="00D1767B" w:rsidRPr="002D56E7" w:rsidRDefault="00D1767B" w:rsidP="00D86332"/>
        </w:tc>
        <w:tc>
          <w:tcPr>
            <w:tcW w:w="6660" w:type="dxa"/>
          </w:tcPr>
          <w:p w:rsidR="00D1767B" w:rsidRPr="00F1653A" w:rsidRDefault="00D1767B" w:rsidP="00D86332">
            <w:pPr>
              <w:rPr>
                <w:color w:val="548DD4"/>
                <w:sz w:val="20"/>
                <w:szCs w:val="20"/>
              </w:rPr>
            </w:pPr>
          </w:p>
        </w:tc>
        <w:tc>
          <w:tcPr>
            <w:tcW w:w="3330" w:type="dxa"/>
          </w:tcPr>
          <w:p w:rsidR="00D1767B" w:rsidRPr="00F1653A" w:rsidRDefault="00D1767B" w:rsidP="00D86332">
            <w:pPr>
              <w:rPr>
                <w:color w:val="548DD4"/>
                <w:sz w:val="20"/>
                <w:szCs w:val="20"/>
              </w:rPr>
            </w:pPr>
          </w:p>
        </w:tc>
      </w:tr>
    </w:tbl>
    <w:p w:rsidR="00D1767B" w:rsidRPr="00D45883" w:rsidRDefault="00D1767B" w:rsidP="00D1767B">
      <w:pPr>
        <w:rPr>
          <w:sz w:val="20"/>
          <w:szCs w:val="20"/>
        </w:rPr>
      </w:pPr>
    </w:p>
    <w:p w:rsidR="00D1767B" w:rsidRDefault="00D1767B" w:rsidP="00D1767B">
      <w:r>
        <w:br w:type="page"/>
      </w:r>
    </w:p>
    <w:tbl>
      <w:tblPr>
        <w:tblW w:w="15120" w:type="dxa"/>
        <w:jc w:val="center"/>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30"/>
        <w:gridCol w:w="2700"/>
        <w:gridCol w:w="6660"/>
        <w:gridCol w:w="3330"/>
      </w:tblGrid>
      <w:tr w:rsidR="00D1767B" w:rsidTr="00D1767B">
        <w:trPr>
          <w:trHeight w:val="197"/>
          <w:jc w:val="center"/>
        </w:trPr>
        <w:tc>
          <w:tcPr>
            <w:tcW w:w="2430" w:type="dxa"/>
            <w:shd w:val="clear" w:color="auto" w:fill="FFFF00"/>
          </w:tcPr>
          <w:p w:rsidR="00D1767B" w:rsidRPr="007439CE" w:rsidRDefault="00D1767B" w:rsidP="00D86332">
            <w:pPr>
              <w:jc w:val="center"/>
              <w:rPr>
                <w:b/>
              </w:rPr>
            </w:pPr>
            <w:r w:rsidRPr="007439CE">
              <w:rPr>
                <w:b/>
                <w:sz w:val="22"/>
                <w:szCs w:val="22"/>
              </w:rPr>
              <w:lastRenderedPageBreak/>
              <w:t>Body/Skin Hazards</w:t>
            </w:r>
          </w:p>
        </w:tc>
        <w:tc>
          <w:tcPr>
            <w:tcW w:w="2700" w:type="dxa"/>
            <w:vMerge w:val="restart"/>
          </w:tcPr>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Chemicals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Biological Agents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Radiological</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Thermal/Cryogens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Laceration/Injection</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Crush/Pinch</w:t>
            </w:r>
          </w:p>
          <w:p w:rsidR="00D1767B"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Other:</w:t>
            </w:r>
          </w:p>
        </w:tc>
        <w:tc>
          <w:tcPr>
            <w:tcW w:w="6660" w:type="dxa"/>
            <w:shd w:val="clear" w:color="auto" w:fill="FFFF00"/>
          </w:tcPr>
          <w:p w:rsidR="00D1767B" w:rsidRPr="007439CE" w:rsidRDefault="00D1767B" w:rsidP="00D86332">
            <w:pPr>
              <w:jc w:val="center"/>
              <w:rPr>
                <w:b/>
                <w:sz w:val="20"/>
                <w:szCs w:val="20"/>
              </w:rPr>
            </w:pPr>
            <w:r w:rsidRPr="007439CE">
              <w:rPr>
                <w:b/>
                <w:sz w:val="20"/>
                <w:szCs w:val="20"/>
              </w:rPr>
              <w:t>Description of Hazard(s)</w:t>
            </w:r>
          </w:p>
        </w:tc>
        <w:tc>
          <w:tcPr>
            <w:tcW w:w="3330" w:type="dxa"/>
            <w:shd w:val="clear" w:color="auto" w:fill="FFFF00"/>
          </w:tcPr>
          <w:p w:rsidR="00D1767B" w:rsidRPr="007439CE" w:rsidRDefault="00D1767B" w:rsidP="00D86332">
            <w:pPr>
              <w:jc w:val="center"/>
              <w:rPr>
                <w:b/>
                <w:sz w:val="20"/>
                <w:szCs w:val="20"/>
              </w:rPr>
            </w:pPr>
            <w:r w:rsidRPr="007439CE">
              <w:rPr>
                <w:b/>
                <w:sz w:val="20"/>
                <w:szCs w:val="20"/>
              </w:rPr>
              <w:t>PPE Required</w:t>
            </w:r>
          </w:p>
        </w:tc>
      </w:tr>
      <w:tr w:rsidR="00D1767B" w:rsidTr="00D1767B">
        <w:trPr>
          <w:trHeight w:val="885"/>
          <w:jc w:val="center"/>
        </w:trPr>
        <w:tc>
          <w:tcPr>
            <w:tcW w:w="2430" w:type="dxa"/>
          </w:tcPr>
          <w:p w:rsidR="00D1767B" w:rsidRDefault="00D1767B" w:rsidP="00D86332">
            <w:pPr>
              <w:jc w:val="center"/>
            </w:pPr>
            <w:r>
              <w:rPr>
                <w:noProof/>
              </w:rPr>
              <w:drawing>
                <wp:inline distT="0" distB="0" distL="0" distR="0" wp14:anchorId="43A26EB9" wp14:editId="497E9901">
                  <wp:extent cx="914400" cy="914400"/>
                  <wp:effectExtent l="0" t="0" r="0" b="0"/>
                  <wp:docPr id="3" name="Picture 3" descr="C:\Documents and Settings\bhansen\My Documents\My Pictures\body 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hansen\My Documents\My Pictures\body pp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700" w:type="dxa"/>
            <w:vMerge/>
          </w:tcPr>
          <w:p w:rsidR="00D1767B" w:rsidRPr="002D56E7" w:rsidRDefault="00D1767B" w:rsidP="00D86332"/>
        </w:tc>
        <w:tc>
          <w:tcPr>
            <w:tcW w:w="6660" w:type="dxa"/>
          </w:tcPr>
          <w:p w:rsidR="00D1767B" w:rsidRPr="007439CE" w:rsidRDefault="00D1767B" w:rsidP="00D86332">
            <w:pPr>
              <w:rPr>
                <w:sz w:val="20"/>
                <w:szCs w:val="20"/>
              </w:rPr>
            </w:pPr>
          </w:p>
        </w:tc>
        <w:tc>
          <w:tcPr>
            <w:tcW w:w="3330" w:type="dxa"/>
          </w:tcPr>
          <w:p w:rsidR="00D1767B" w:rsidRPr="007439CE" w:rsidRDefault="00D1767B" w:rsidP="00D86332">
            <w:pPr>
              <w:rPr>
                <w:sz w:val="20"/>
                <w:szCs w:val="20"/>
              </w:rPr>
            </w:pPr>
          </w:p>
        </w:tc>
      </w:tr>
    </w:tbl>
    <w:p w:rsidR="00D1767B" w:rsidRPr="00D45883" w:rsidRDefault="00D1767B" w:rsidP="00D1767B">
      <w:pPr>
        <w:rPr>
          <w:sz w:val="20"/>
          <w:szCs w:val="20"/>
        </w:rPr>
      </w:pPr>
    </w:p>
    <w:tbl>
      <w:tblPr>
        <w:tblW w:w="151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700"/>
        <w:gridCol w:w="1170"/>
        <w:gridCol w:w="3510"/>
        <w:gridCol w:w="1980"/>
        <w:gridCol w:w="3330"/>
      </w:tblGrid>
      <w:tr w:rsidR="00D1767B" w:rsidTr="00D1767B">
        <w:trPr>
          <w:jc w:val="center"/>
        </w:trPr>
        <w:tc>
          <w:tcPr>
            <w:tcW w:w="2430" w:type="dxa"/>
            <w:tcBorders>
              <w:top w:val="double" w:sz="4" w:space="0" w:color="auto"/>
              <w:left w:val="double" w:sz="4" w:space="0" w:color="auto"/>
              <w:bottom w:val="double" w:sz="4" w:space="0" w:color="auto"/>
              <w:right w:val="double" w:sz="4" w:space="0" w:color="auto"/>
            </w:tcBorders>
            <w:shd w:val="clear" w:color="auto" w:fill="FFFF00"/>
          </w:tcPr>
          <w:p w:rsidR="00D1767B" w:rsidRPr="007439CE" w:rsidRDefault="00D1767B" w:rsidP="00D86332">
            <w:pPr>
              <w:jc w:val="center"/>
              <w:rPr>
                <w:b/>
              </w:rPr>
            </w:pPr>
            <w:r w:rsidRPr="007439CE">
              <w:rPr>
                <w:b/>
                <w:sz w:val="22"/>
                <w:szCs w:val="22"/>
              </w:rPr>
              <w:t>Respiratory Hazards</w:t>
            </w:r>
          </w:p>
        </w:tc>
        <w:tc>
          <w:tcPr>
            <w:tcW w:w="2700" w:type="dxa"/>
            <w:vMerge w:val="restart"/>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Gases/Vapors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Fogs/Mists</w:t>
            </w:r>
          </w:p>
          <w:p w:rsidR="00D1767B" w:rsidRPr="007439CE" w:rsidRDefault="00D1767B" w:rsidP="00D86332">
            <w:pPr>
              <w:rPr>
                <w:b/>
                <w:sz w:val="22"/>
                <w:szCs w:val="22"/>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Dusts/Particulates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Fumes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Bio</w:t>
            </w:r>
            <w:r>
              <w:rPr>
                <w:b/>
                <w:sz w:val="22"/>
                <w:szCs w:val="22"/>
              </w:rPr>
              <w:t>-Aerosols</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Nanoparticles</w:t>
            </w:r>
          </w:p>
          <w:p w:rsidR="00D1767B"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Other:</w:t>
            </w:r>
          </w:p>
        </w:tc>
        <w:tc>
          <w:tcPr>
            <w:tcW w:w="6660" w:type="dxa"/>
            <w:gridSpan w:val="3"/>
            <w:tcBorders>
              <w:top w:val="double" w:sz="4" w:space="0" w:color="auto"/>
              <w:left w:val="double" w:sz="4" w:space="0" w:color="auto"/>
              <w:bottom w:val="double" w:sz="4" w:space="0" w:color="auto"/>
              <w:right w:val="double" w:sz="4" w:space="0" w:color="auto"/>
            </w:tcBorders>
            <w:shd w:val="clear" w:color="auto" w:fill="FFFF00"/>
          </w:tcPr>
          <w:p w:rsidR="00D1767B" w:rsidRPr="007439CE" w:rsidRDefault="00D1767B" w:rsidP="00D86332">
            <w:pPr>
              <w:jc w:val="center"/>
              <w:rPr>
                <w:b/>
                <w:sz w:val="20"/>
                <w:szCs w:val="20"/>
              </w:rPr>
            </w:pPr>
            <w:r w:rsidRPr="007439CE">
              <w:rPr>
                <w:b/>
                <w:sz w:val="20"/>
                <w:szCs w:val="20"/>
              </w:rPr>
              <w:t>Description of Hazard(s)</w:t>
            </w:r>
          </w:p>
        </w:tc>
        <w:tc>
          <w:tcPr>
            <w:tcW w:w="3330" w:type="dxa"/>
            <w:tcBorders>
              <w:top w:val="double" w:sz="4" w:space="0" w:color="auto"/>
              <w:left w:val="double" w:sz="4" w:space="0" w:color="auto"/>
              <w:bottom w:val="double" w:sz="4" w:space="0" w:color="auto"/>
              <w:right w:val="double" w:sz="4" w:space="0" w:color="auto"/>
            </w:tcBorders>
            <w:shd w:val="clear" w:color="auto" w:fill="FFFF00"/>
          </w:tcPr>
          <w:p w:rsidR="00D1767B" w:rsidRPr="007439CE" w:rsidRDefault="00D1767B" w:rsidP="00D86332">
            <w:pPr>
              <w:jc w:val="center"/>
              <w:rPr>
                <w:b/>
                <w:sz w:val="20"/>
                <w:szCs w:val="20"/>
              </w:rPr>
            </w:pPr>
            <w:r w:rsidRPr="007439CE">
              <w:rPr>
                <w:b/>
                <w:sz w:val="20"/>
                <w:szCs w:val="20"/>
              </w:rPr>
              <w:t>PPE Required</w:t>
            </w:r>
          </w:p>
        </w:tc>
      </w:tr>
      <w:tr w:rsidR="00D1767B" w:rsidTr="00D1767B">
        <w:trPr>
          <w:jc w:val="center"/>
        </w:trPr>
        <w:tc>
          <w:tcPr>
            <w:tcW w:w="2430" w:type="dxa"/>
            <w:tcBorders>
              <w:top w:val="double" w:sz="4" w:space="0" w:color="auto"/>
              <w:left w:val="double" w:sz="4" w:space="0" w:color="auto"/>
              <w:bottom w:val="double" w:sz="4" w:space="0" w:color="auto"/>
              <w:right w:val="double" w:sz="4" w:space="0" w:color="auto"/>
            </w:tcBorders>
          </w:tcPr>
          <w:p w:rsidR="00D1767B" w:rsidRDefault="00D1767B" w:rsidP="00D86332">
            <w:pPr>
              <w:jc w:val="center"/>
            </w:pPr>
            <w:r>
              <w:rPr>
                <w:noProof/>
              </w:rPr>
              <w:drawing>
                <wp:inline distT="0" distB="0" distL="0" distR="0" wp14:anchorId="31492C2C" wp14:editId="5F305E16">
                  <wp:extent cx="914400" cy="914400"/>
                  <wp:effectExtent l="0" t="0" r="0" b="0"/>
                  <wp:docPr id="2" name="Picture 2" descr="C:\Documents and Settings\bhansen\My Documents\My Pictures\resp haz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hansen\My Documents\My Pictures\resp hazard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700" w:type="dxa"/>
            <w:vMerge/>
            <w:tcBorders>
              <w:top w:val="double" w:sz="4" w:space="0" w:color="auto"/>
              <w:left w:val="double" w:sz="4" w:space="0" w:color="auto"/>
              <w:bottom w:val="double" w:sz="4" w:space="0" w:color="auto"/>
              <w:right w:val="double" w:sz="4" w:space="0" w:color="auto"/>
            </w:tcBorders>
          </w:tcPr>
          <w:p w:rsidR="00D1767B" w:rsidRDefault="00D1767B" w:rsidP="00D86332"/>
        </w:tc>
        <w:tc>
          <w:tcPr>
            <w:tcW w:w="6660" w:type="dxa"/>
            <w:gridSpan w:val="3"/>
            <w:tcBorders>
              <w:top w:val="double" w:sz="4" w:space="0" w:color="auto"/>
              <w:left w:val="double" w:sz="4" w:space="0" w:color="auto"/>
              <w:bottom w:val="double" w:sz="4" w:space="0" w:color="auto"/>
              <w:right w:val="double" w:sz="4" w:space="0" w:color="auto"/>
            </w:tcBorders>
          </w:tcPr>
          <w:p w:rsidR="00D1767B" w:rsidRPr="007439CE" w:rsidRDefault="00D1767B" w:rsidP="00D86332">
            <w:pPr>
              <w:rPr>
                <w:sz w:val="20"/>
                <w:szCs w:val="20"/>
              </w:rPr>
            </w:pPr>
          </w:p>
        </w:tc>
        <w:tc>
          <w:tcPr>
            <w:tcW w:w="3330" w:type="dxa"/>
            <w:tcBorders>
              <w:top w:val="double" w:sz="4" w:space="0" w:color="auto"/>
              <w:left w:val="double" w:sz="4" w:space="0" w:color="auto"/>
              <w:bottom w:val="double" w:sz="4" w:space="0" w:color="auto"/>
              <w:right w:val="double" w:sz="4" w:space="0" w:color="auto"/>
            </w:tcBorders>
          </w:tcPr>
          <w:p w:rsidR="00D1767B" w:rsidRPr="007439CE" w:rsidRDefault="00D1767B" w:rsidP="00D86332">
            <w:pPr>
              <w:rPr>
                <w:sz w:val="20"/>
                <w:szCs w:val="20"/>
              </w:rPr>
            </w:pPr>
          </w:p>
        </w:tc>
      </w:tr>
      <w:tr w:rsidR="00D1767B" w:rsidTr="00D1767B">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r w:rsidRPr="007439CE">
              <w:rPr>
                <w:b/>
                <w:sz w:val="22"/>
                <w:szCs w:val="22"/>
              </w:rPr>
              <w:t>Check appropriate box if respiratory hazards are intended to be controlled wholly through engineering controls:</w:t>
            </w:r>
          </w:p>
        </w:tc>
        <w:tc>
          <w:tcPr>
            <w:tcW w:w="3510" w:type="dxa"/>
            <w:tcBorders>
              <w:top w:val="double" w:sz="4" w:space="0" w:color="auto"/>
              <w:left w:val="double" w:sz="4" w:space="0" w:color="auto"/>
              <w:bottom w:val="double" w:sz="4" w:space="0" w:color="auto"/>
              <w:right w:val="double" w:sz="4" w:space="0" w:color="auto"/>
            </w:tcBorders>
          </w:tcPr>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Fume Hood</w:t>
            </w:r>
          </w:p>
          <w:p w:rsidR="00D1767B"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Biological Safety Cabinet</w:t>
            </w:r>
          </w:p>
        </w:tc>
        <w:tc>
          <w:tcPr>
            <w:tcW w:w="5310" w:type="dxa"/>
            <w:gridSpan w:val="2"/>
            <w:tcBorders>
              <w:top w:val="double" w:sz="4" w:space="0" w:color="auto"/>
              <w:left w:val="double" w:sz="4" w:space="0" w:color="auto"/>
              <w:bottom w:val="double" w:sz="4" w:space="0" w:color="auto"/>
              <w:right w:val="double" w:sz="4" w:space="0" w:color="auto"/>
            </w:tcBorders>
          </w:tcPr>
          <w:p w:rsidR="00D1767B"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Glove Box/Isolation</w:t>
            </w:r>
          </w:p>
          <w:p w:rsidR="00D1767B"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Other:</w:t>
            </w:r>
          </w:p>
        </w:tc>
      </w:tr>
    </w:tbl>
    <w:p w:rsidR="00D1767B" w:rsidRPr="00D45883" w:rsidRDefault="00D1767B" w:rsidP="00D1767B">
      <w:pPr>
        <w:rPr>
          <w:sz w:val="20"/>
          <w:szCs w:val="20"/>
        </w:rPr>
      </w:pPr>
    </w:p>
    <w:tbl>
      <w:tblPr>
        <w:tblW w:w="15120" w:type="dxa"/>
        <w:jc w:val="center"/>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30"/>
        <w:gridCol w:w="2700"/>
        <w:gridCol w:w="6660"/>
        <w:gridCol w:w="3330"/>
      </w:tblGrid>
      <w:tr w:rsidR="00D1767B" w:rsidTr="00D1767B">
        <w:trPr>
          <w:trHeight w:val="80"/>
          <w:jc w:val="center"/>
        </w:trPr>
        <w:tc>
          <w:tcPr>
            <w:tcW w:w="2430" w:type="dxa"/>
            <w:shd w:val="clear" w:color="auto" w:fill="FFFF00"/>
          </w:tcPr>
          <w:p w:rsidR="00D1767B" w:rsidRPr="007439CE" w:rsidRDefault="00D1767B" w:rsidP="00D86332">
            <w:pPr>
              <w:jc w:val="center"/>
              <w:rPr>
                <w:b/>
              </w:rPr>
            </w:pPr>
            <w:proofErr w:type="spellStart"/>
            <w:r w:rsidRPr="007439CE">
              <w:rPr>
                <w:b/>
                <w:sz w:val="22"/>
                <w:szCs w:val="22"/>
              </w:rPr>
              <w:t>Misc</w:t>
            </w:r>
            <w:proofErr w:type="spellEnd"/>
            <w:r w:rsidRPr="007439CE">
              <w:rPr>
                <w:b/>
                <w:sz w:val="22"/>
                <w:szCs w:val="22"/>
              </w:rPr>
              <w:t>/Other Hazards</w:t>
            </w:r>
          </w:p>
        </w:tc>
        <w:tc>
          <w:tcPr>
            <w:tcW w:w="2700" w:type="dxa"/>
            <w:vMerge w:val="restart"/>
          </w:tcPr>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Electrical</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Foot/Feet</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Noise</w:t>
            </w:r>
          </w:p>
          <w:p w:rsidR="00D1767B" w:rsidRPr="007439CE" w:rsidRDefault="00D1767B" w:rsidP="00D86332">
            <w:pPr>
              <w:rPr>
                <w:b/>
              </w:rPr>
            </w:pPr>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UV/IR Radiation</w:t>
            </w:r>
          </w:p>
          <w:p w:rsidR="00D1767B" w:rsidRPr="001749F2" w:rsidRDefault="00D1767B" w:rsidP="00D86332">
            <w:r w:rsidRPr="007439CE">
              <w:rPr>
                <w:sz w:val="22"/>
                <w:szCs w:val="22"/>
              </w:rPr>
              <w:fldChar w:fldCharType="begin">
                <w:ffData>
                  <w:name w:val=""/>
                  <w:enabled/>
                  <w:calcOnExit w:val="0"/>
                  <w:checkBox>
                    <w:sizeAuto/>
                    <w:default w:val="0"/>
                  </w:checkBox>
                </w:ffData>
              </w:fldChar>
            </w:r>
            <w:r w:rsidRPr="007439CE">
              <w:rPr>
                <w:sz w:val="22"/>
                <w:szCs w:val="22"/>
              </w:rPr>
              <w:instrText xml:space="preserve"> FORMCHECKBOX </w:instrText>
            </w:r>
            <w:r w:rsidRPr="007439CE">
              <w:rPr>
                <w:sz w:val="22"/>
                <w:szCs w:val="22"/>
              </w:rPr>
            </w:r>
            <w:r w:rsidRPr="007439CE">
              <w:rPr>
                <w:sz w:val="22"/>
                <w:szCs w:val="22"/>
              </w:rPr>
              <w:fldChar w:fldCharType="end"/>
            </w:r>
            <w:r w:rsidRPr="007439CE">
              <w:rPr>
                <w:b/>
                <w:sz w:val="22"/>
                <w:szCs w:val="22"/>
              </w:rPr>
              <w:t xml:space="preserve"> Other:</w:t>
            </w:r>
          </w:p>
        </w:tc>
        <w:tc>
          <w:tcPr>
            <w:tcW w:w="6660" w:type="dxa"/>
            <w:shd w:val="clear" w:color="auto" w:fill="FFFF00"/>
          </w:tcPr>
          <w:p w:rsidR="00D1767B" w:rsidRPr="007439CE" w:rsidRDefault="00D1767B" w:rsidP="00D86332">
            <w:pPr>
              <w:jc w:val="center"/>
              <w:rPr>
                <w:b/>
                <w:sz w:val="20"/>
                <w:szCs w:val="20"/>
              </w:rPr>
            </w:pPr>
            <w:r w:rsidRPr="007439CE">
              <w:rPr>
                <w:b/>
                <w:sz w:val="20"/>
                <w:szCs w:val="20"/>
              </w:rPr>
              <w:t>Description of Hazard(s)</w:t>
            </w:r>
          </w:p>
        </w:tc>
        <w:tc>
          <w:tcPr>
            <w:tcW w:w="3330" w:type="dxa"/>
            <w:shd w:val="clear" w:color="auto" w:fill="FFFF00"/>
          </w:tcPr>
          <w:p w:rsidR="00D1767B" w:rsidRPr="007439CE" w:rsidRDefault="00D1767B" w:rsidP="00D86332">
            <w:pPr>
              <w:jc w:val="center"/>
              <w:rPr>
                <w:b/>
                <w:sz w:val="20"/>
                <w:szCs w:val="20"/>
              </w:rPr>
            </w:pPr>
            <w:r w:rsidRPr="007439CE">
              <w:rPr>
                <w:b/>
                <w:sz w:val="20"/>
                <w:szCs w:val="20"/>
              </w:rPr>
              <w:t>PPE Required</w:t>
            </w:r>
          </w:p>
        </w:tc>
      </w:tr>
      <w:tr w:rsidR="00D1767B" w:rsidTr="00D1767B">
        <w:trPr>
          <w:jc w:val="center"/>
        </w:trPr>
        <w:tc>
          <w:tcPr>
            <w:tcW w:w="2430" w:type="dxa"/>
          </w:tcPr>
          <w:p w:rsidR="00D1767B" w:rsidRDefault="00D1767B" w:rsidP="00D86332">
            <w:pPr>
              <w:jc w:val="center"/>
            </w:pPr>
            <w:r>
              <w:rPr>
                <w:noProof/>
              </w:rPr>
              <w:drawing>
                <wp:inline distT="0" distB="0" distL="0" distR="0" wp14:anchorId="1F481DCC" wp14:editId="2CABED75">
                  <wp:extent cx="666750" cy="904875"/>
                  <wp:effectExtent l="0" t="0" r="0" b="9525"/>
                  <wp:docPr id="1" name="Picture 1" descr="C:\Documents and Settings\bhansen\My Documents\My Pictures\misc haz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bhansen\My Documents\My Pictures\misc hazard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p>
        </w:tc>
        <w:tc>
          <w:tcPr>
            <w:tcW w:w="2700" w:type="dxa"/>
            <w:vMerge/>
          </w:tcPr>
          <w:p w:rsidR="00D1767B" w:rsidRDefault="00D1767B" w:rsidP="00D86332"/>
        </w:tc>
        <w:tc>
          <w:tcPr>
            <w:tcW w:w="6660" w:type="dxa"/>
          </w:tcPr>
          <w:p w:rsidR="00D1767B" w:rsidRPr="007439CE" w:rsidRDefault="00D1767B" w:rsidP="00D86332">
            <w:pPr>
              <w:rPr>
                <w:sz w:val="20"/>
                <w:szCs w:val="20"/>
              </w:rPr>
            </w:pPr>
          </w:p>
        </w:tc>
        <w:tc>
          <w:tcPr>
            <w:tcW w:w="3330" w:type="dxa"/>
          </w:tcPr>
          <w:p w:rsidR="00D1767B" w:rsidRPr="007439CE" w:rsidRDefault="00D1767B" w:rsidP="00D86332">
            <w:pPr>
              <w:rPr>
                <w:sz w:val="20"/>
                <w:szCs w:val="20"/>
              </w:rPr>
            </w:pPr>
          </w:p>
        </w:tc>
      </w:tr>
    </w:tbl>
    <w:p w:rsidR="00D1767B" w:rsidRDefault="00D1767B" w:rsidP="00D1767B">
      <w:pPr>
        <w:rPr>
          <w:sz w:val="20"/>
          <w:szCs w:val="20"/>
        </w:rPr>
      </w:pPr>
    </w:p>
    <w:tbl>
      <w:tblPr>
        <w:tblW w:w="15120" w:type="dxa"/>
        <w:jc w:val="center"/>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10"/>
        <w:gridCol w:w="720"/>
        <w:gridCol w:w="8010"/>
        <w:gridCol w:w="2340"/>
        <w:gridCol w:w="2340"/>
      </w:tblGrid>
      <w:tr w:rsidR="00D1767B" w:rsidTr="00D1767B">
        <w:trPr>
          <w:trHeight w:val="80"/>
          <w:jc w:val="center"/>
        </w:trPr>
        <w:tc>
          <w:tcPr>
            <w:tcW w:w="2430" w:type="dxa"/>
            <w:gridSpan w:val="2"/>
            <w:shd w:val="clear" w:color="auto" w:fill="FFFF00"/>
          </w:tcPr>
          <w:p w:rsidR="00D1767B" w:rsidRPr="00F1653A" w:rsidRDefault="00D1767B" w:rsidP="00D86332">
            <w:pPr>
              <w:jc w:val="center"/>
              <w:rPr>
                <w:b/>
                <w:sz w:val="28"/>
                <w:szCs w:val="28"/>
              </w:rPr>
            </w:pPr>
            <w:r w:rsidRPr="00F1653A">
              <w:rPr>
                <w:b/>
                <w:sz w:val="28"/>
                <w:szCs w:val="28"/>
              </w:rPr>
              <w:t>Certification</w:t>
            </w:r>
          </w:p>
        </w:tc>
        <w:tc>
          <w:tcPr>
            <w:tcW w:w="12690" w:type="dxa"/>
            <w:gridSpan w:val="3"/>
            <w:shd w:val="clear" w:color="auto" w:fill="FFFF00"/>
          </w:tcPr>
          <w:p w:rsidR="00D1767B" w:rsidRPr="008530C7" w:rsidRDefault="00D1767B" w:rsidP="00D86332">
            <w:r w:rsidRPr="00F1653A">
              <w:rPr>
                <w:sz w:val="22"/>
                <w:szCs w:val="22"/>
              </w:rPr>
              <w:t>I hereby certify that the above laboratory hazard assessment was performed to the best of my ability and knowledge, as per OSHA regulations and the Hamilton College Chemical Hygiene Plan, based upon the known or expected hazards present in the lab/lab activity.</w:t>
            </w:r>
          </w:p>
        </w:tc>
      </w:tr>
      <w:tr w:rsidR="00D1767B" w:rsidTr="00D1767B">
        <w:trPr>
          <w:jc w:val="center"/>
        </w:trPr>
        <w:tc>
          <w:tcPr>
            <w:tcW w:w="1710" w:type="dxa"/>
          </w:tcPr>
          <w:p w:rsidR="00D1767B" w:rsidRPr="00F1653A" w:rsidRDefault="00D1767B" w:rsidP="00D86332">
            <w:pPr>
              <w:rPr>
                <w:b/>
                <w:sz w:val="28"/>
                <w:szCs w:val="28"/>
              </w:rPr>
            </w:pPr>
          </w:p>
          <w:p w:rsidR="00D1767B" w:rsidRPr="00F1653A" w:rsidRDefault="00D1767B" w:rsidP="00D86332">
            <w:pPr>
              <w:rPr>
                <w:b/>
                <w:color w:val="548DD4"/>
                <w:sz w:val="28"/>
                <w:szCs w:val="28"/>
              </w:rPr>
            </w:pPr>
            <w:r w:rsidRPr="00F1653A">
              <w:rPr>
                <w:b/>
                <w:sz w:val="28"/>
                <w:szCs w:val="28"/>
              </w:rPr>
              <w:t>Signature:</w:t>
            </w:r>
            <w:r w:rsidRPr="00F1653A">
              <w:rPr>
                <w:b/>
                <w:color w:val="548DD4"/>
                <w:sz w:val="28"/>
                <w:szCs w:val="28"/>
              </w:rPr>
              <w:t xml:space="preserve">  </w:t>
            </w:r>
          </w:p>
        </w:tc>
        <w:tc>
          <w:tcPr>
            <w:tcW w:w="8730" w:type="dxa"/>
            <w:gridSpan w:val="2"/>
          </w:tcPr>
          <w:p w:rsidR="00D1767B" w:rsidRPr="00F1653A" w:rsidRDefault="00D1767B" w:rsidP="00D86332">
            <w:pPr>
              <w:rPr>
                <w:b/>
                <w:color w:val="548DD4"/>
              </w:rPr>
            </w:pPr>
          </w:p>
          <w:p w:rsidR="00D1767B" w:rsidRPr="00F1653A" w:rsidRDefault="00D1767B" w:rsidP="00D86332">
            <w:pPr>
              <w:rPr>
                <w:rFonts w:ascii="Brush Script Std" w:hAnsi="Brush Script Std"/>
                <w:b/>
                <w:color w:val="548DD4"/>
                <w:sz w:val="28"/>
                <w:szCs w:val="28"/>
              </w:rPr>
            </w:pPr>
          </w:p>
        </w:tc>
        <w:tc>
          <w:tcPr>
            <w:tcW w:w="2340" w:type="dxa"/>
          </w:tcPr>
          <w:p w:rsidR="00D1767B" w:rsidRPr="00F1653A" w:rsidRDefault="00D1767B" w:rsidP="00D86332">
            <w:pPr>
              <w:rPr>
                <w:b/>
                <w:sz w:val="28"/>
                <w:szCs w:val="28"/>
              </w:rPr>
            </w:pPr>
          </w:p>
          <w:p w:rsidR="00D1767B" w:rsidRPr="00F1653A" w:rsidRDefault="00D1767B" w:rsidP="00D86332">
            <w:pPr>
              <w:rPr>
                <w:b/>
                <w:color w:val="548DD4"/>
                <w:sz w:val="28"/>
                <w:szCs w:val="28"/>
              </w:rPr>
            </w:pPr>
            <w:r w:rsidRPr="00F1653A">
              <w:rPr>
                <w:b/>
                <w:sz w:val="28"/>
                <w:szCs w:val="28"/>
              </w:rPr>
              <w:t xml:space="preserve">Date:  </w:t>
            </w:r>
          </w:p>
        </w:tc>
        <w:tc>
          <w:tcPr>
            <w:tcW w:w="2340" w:type="dxa"/>
          </w:tcPr>
          <w:p w:rsidR="00D1767B" w:rsidRDefault="00D1767B" w:rsidP="00D86332"/>
          <w:p w:rsidR="00D1767B" w:rsidRPr="00F1653A" w:rsidRDefault="00D1767B" w:rsidP="00D86332">
            <w:pPr>
              <w:rPr>
                <w:color w:val="548DD4"/>
                <w:sz w:val="28"/>
                <w:szCs w:val="28"/>
              </w:rPr>
            </w:pPr>
          </w:p>
        </w:tc>
      </w:tr>
    </w:tbl>
    <w:p w:rsidR="00511B47" w:rsidRDefault="00511B47"/>
    <w:sectPr w:rsidR="00511B47" w:rsidSect="00D176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St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50912"/>
    <w:multiLevelType w:val="hybridMultilevel"/>
    <w:tmpl w:val="FDA6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8870FC"/>
    <w:multiLevelType w:val="hybridMultilevel"/>
    <w:tmpl w:val="8834B3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7B"/>
    <w:rsid w:val="00511B47"/>
    <w:rsid w:val="00CB60A3"/>
    <w:rsid w:val="00D1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767B"/>
    <w:rPr>
      <w:color w:val="0000FF"/>
      <w:u w:val="single"/>
    </w:rPr>
  </w:style>
  <w:style w:type="paragraph" w:styleId="ListParagraph">
    <w:name w:val="List Paragraph"/>
    <w:basedOn w:val="Normal"/>
    <w:uiPriority w:val="34"/>
    <w:qFormat/>
    <w:rsid w:val="00D1767B"/>
    <w:pPr>
      <w:ind w:left="720"/>
      <w:contextualSpacing/>
    </w:pPr>
    <w:rPr>
      <w:rFonts w:eastAsia="Calibri"/>
      <w:sz w:val="22"/>
      <w:szCs w:val="22"/>
    </w:rPr>
  </w:style>
  <w:style w:type="paragraph" w:styleId="BalloonText">
    <w:name w:val="Balloon Text"/>
    <w:basedOn w:val="Normal"/>
    <w:link w:val="BalloonTextChar"/>
    <w:uiPriority w:val="99"/>
    <w:semiHidden/>
    <w:unhideWhenUsed/>
    <w:rsid w:val="00D1767B"/>
    <w:rPr>
      <w:rFonts w:ascii="Tahoma" w:hAnsi="Tahoma" w:cs="Tahoma"/>
      <w:sz w:val="16"/>
      <w:szCs w:val="16"/>
    </w:rPr>
  </w:style>
  <w:style w:type="character" w:customStyle="1" w:styleId="BalloonTextChar">
    <w:name w:val="Balloon Text Char"/>
    <w:basedOn w:val="DefaultParagraphFont"/>
    <w:link w:val="BalloonText"/>
    <w:uiPriority w:val="99"/>
    <w:semiHidden/>
    <w:rsid w:val="00D176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767B"/>
    <w:rPr>
      <w:color w:val="0000FF"/>
      <w:u w:val="single"/>
    </w:rPr>
  </w:style>
  <w:style w:type="paragraph" w:styleId="ListParagraph">
    <w:name w:val="List Paragraph"/>
    <w:basedOn w:val="Normal"/>
    <w:uiPriority w:val="34"/>
    <w:qFormat/>
    <w:rsid w:val="00D1767B"/>
    <w:pPr>
      <w:ind w:left="720"/>
      <w:contextualSpacing/>
    </w:pPr>
    <w:rPr>
      <w:rFonts w:eastAsia="Calibri"/>
      <w:sz w:val="22"/>
      <w:szCs w:val="22"/>
    </w:rPr>
  </w:style>
  <w:style w:type="paragraph" w:styleId="BalloonText">
    <w:name w:val="Balloon Text"/>
    <w:basedOn w:val="Normal"/>
    <w:link w:val="BalloonTextChar"/>
    <w:uiPriority w:val="99"/>
    <w:semiHidden/>
    <w:unhideWhenUsed/>
    <w:rsid w:val="00D1767B"/>
    <w:rPr>
      <w:rFonts w:ascii="Tahoma" w:hAnsi="Tahoma" w:cs="Tahoma"/>
      <w:sz w:val="16"/>
      <w:szCs w:val="16"/>
    </w:rPr>
  </w:style>
  <w:style w:type="character" w:customStyle="1" w:styleId="BalloonTextChar">
    <w:name w:val="Balloon Text Char"/>
    <w:basedOn w:val="DefaultParagraphFont"/>
    <w:link w:val="BalloonText"/>
    <w:uiPriority w:val="99"/>
    <w:semiHidden/>
    <w:rsid w:val="00D176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hs.okstate.edu/hazmat/gloves5.ht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roflex.com/Products/~/media/Files/Literature/Microflex%20Chemical%20Resistance%20Guide.ashx"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5054</Characters>
  <Application>Microsoft Office Word</Application>
  <DocSecurity>4</DocSecurity>
  <Lines>144</Lines>
  <Paragraphs>82</Paragraphs>
  <ScaleCrop>false</ScaleCrop>
  <HeadingPairs>
    <vt:vector size="2" baseType="variant">
      <vt:variant>
        <vt:lpstr>Title</vt:lpstr>
      </vt:variant>
      <vt:variant>
        <vt:i4>1</vt:i4>
      </vt:variant>
    </vt:vector>
  </HeadingPairs>
  <TitlesOfParts>
    <vt:vector size="1" baseType="lpstr">
      <vt:lpstr/>
    </vt:vector>
  </TitlesOfParts>
  <Company>Hamilton College</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College</dc:creator>
  <cp:lastModifiedBy>Hamilton College</cp:lastModifiedBy>
  <cp:revision>2</cp:revision>
  <dcterms:created xsi:type="dcterms:W3CDTF">2013-02-18T21:43:00Z</dcterms:created>
  <dcterms:modified xsi:type="dcterms:W3CDTF">2013-02-18T21:43:00Z</dcterms:modified>
</cp:coreProperties>
</file>